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2A" w:rsidRDefault="0028572A">
      <w:pPr>
        <w:pStyle w:val="Body"/>
      </w:pPr>
    </w:p>
    <w:tbl>
      <w:tblPr>
        <w:tblW w:w="143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05"/>
        <w:gridCol w:w="5489"/>
        <w:gridCol w:w="3598"/>
        <w:gridCol w:w="3598"/>
      </w:tblGrid>
      <w:tr w:rsidR="0028572A">
        <w:trPr>
          <w:trHeight w:val="330"/>
        </w:trPr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F I R S T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R I M E S T E R   </w:t>
            </w:r>
          </w:p>
        </w:tc>
      </w:tr>
      <w:tr w:rsidR="0028572A">
        <w:trPr>
          <w:trHeight w:val="2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28572A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BIG IDEA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PROJECT (PBL)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CULMINATING ACTIVITY</w:t>
            </w:r>
          </w:p>
        </w:tc>
      </w:tr>
      <w:tr w:rsidR="0028572A">
        <w:trPr>
          <w:trHeight w:val="2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Analyze and interpret data from maps.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Gather data and information on various regions of California landforms and ocean depths.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28572A"/>
          <w:p w:rsidR="0028572A" w:rsidRDefault="00B840D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 xml:space="preserve">In a group, put together a </w:t>
            </w:r>
            <w:r>
              <w:rPr>
                <w:rFonts w:ascii="Trebuchet MS"/>
                <w:sz w:val="20"/>
                <w:szCs w:val="20"/>
              </w:rPr>
              <w:t>topographical map of California including different regions developed by different students.</w:t>
            </w:r>
          </w:p>
        </w:tc>
      </w:tr>
      <w:tr w:rsidR="0028572A">
        <w:trPr>
          <w:trHeight w:val="4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Generalized place value understating for multi digit numbers.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</w:tr>
      <w:tr w:rsidR="0028572A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28572A"/>
          <w:p w:rsidR="0028572A" w:rsidRDefault="0028572A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</w:tr>
      <w:tr w:rsidR="0028572A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28572A"/>
          <w:p w:rsidR="0028572A" w:rsidRDefault="0028572A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</w:tr>
      <w:tr w:rsidR="0028572A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28572A"/>
          <w:p w:rsidR="0028572A" w:rsidRDefault="0028572A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</w:tr>
      <w:tr w:rsidR="0028572A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28572A"/>
          <w:p w:rsidR="0028572A" w:rsidRDefault="0028572A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</w:tr>
      <w:tr w:rsidR="0028572A">
        <w:trPr>
          <w:trHeight w:val="330"/>
        </w:trPr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S E C O N D      T R I M E S T E R   </w:t>
            </w:r>
          </w:p>
        </w:tc>
      </w:tr>
      <w:tr w:rsidR="0028572A">
        <w:trPr>
          <w:trHeight w:val="2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28572A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BIG IDEA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PROJECT (PBL)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CULMINATING ACTIVITY</w:t>
            </w:r>
          </w:p>
        </w:tc>
      </w:tr>
      <w:tr w:rsidR="0028572A">
        <w:trPr>
          <w:trHeight w:val="4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Make observations of energy transfer through light and heat.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Create a solar cooker to use the sun</w:t>
            </w:r>
            <w:r>
              <w:rPr>
                <w:rFonts w:hAnsi="Trebuchet MS"/>
                <w:sz w:val="20"/>
                <w:szCs w:val="20"/>
              </w:rPr>
              <w:t>’</w:t>
            </w:r>
            <w:r>
              <w:rPr>
                <w:rFonts w:ascii="Trebuchet MS"/>
                <w:sz w:val="20"/>
                <w:szCs w:val="20"/>
              </w:rPr>
              <w:t xml:space="preserve">s energy to cook a </w:t>
            </w:r>
            <w:proofErr w:type="spellStart"/>
            <w:r>
              <w:rPr>
                <w:rFonts w:ascii="Trebuchet MS"/>
                <w:sz w:val="20"/>
                <w:szCs w:val="20"/>
              </w:rPr>
              <w:t>s</w:t>
            </w:r>
            <w:r>
              <w:rPr>
                <w:rFonts w:hAnsi="Trebuchet MS"/>
                <w:sz w:val="20"/>
                <w:szCs w:val="20"/>
              </w:rPr>
              <w:t>’</w:t>
            </w:r>
            <w:r>
              <w:rPr>
                <w:rFonts w:ascii="Trebuchet MS"/>
                <w:sz w:val="20"/>
                <w:szCs w:val="20"/>
              </w:rPr>
              <w:t>more</w:t>
            </w:r>
            <w:proofErr w:type="spellEnd"/>
            <w:r>
              <w:rPr>
                <w:rFonts w:ascii="Trebuchet MS"/>
                <w:sz w:val="20"/>
                <w:szCs w:val="20"/>
              </w:rPr>
              <w:t>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 xml:space="preserve">During the cooking of the </w:t>
            </w:r>
            <w:proofErr w:type="spellStart"/>
            <w:r>
              <w:rPr>
                <w:rFonts w:ascii="Trebuchet MS"/>
                <w:sz w:val="20"/>
                <w:szCs w:val="20"/>
              </w:rPr>
              <w:t>s</w:t>
            </w:r>
            <w:r>
              <w:rPr>
                <w:rFonts w:hAnsi="Trebuchet MS"/>
                <w:sz w:val="20"/>
                <w:szCs w:val="20"/>
              </w:rPr>
              <w:t>’</w:t>
            </w:r>
            <w:r>
              <w:rPr>
                <w:rFonts w:ascii="Trebuchet MS"/>
                <w:sz w:val="20"/>
                <w:szCs w:val="20"/>
              </w:rPr>
              <w:t>more</w:t>
            </w:r>
            <w:proofErr w:type="spellEnd"/>
            <w:r>
              <w:rPr>
                <w:rFonts w:ascii="Trebuchet MS"/>
                <w:sz w:val="20"/>
                <w:szCs w:val="20"/>
              </w:rPr>
              <w:t xml:space="preserve">, illustrate the </w:t>
            </w:r>
            <w:proofErr w:type="spellStart"/>
            <w:r>
              <w:rPr>
                <w:rFonts w:ascii="Trebuchet MS"/>
                <w:sz w:val="20"/>
                <w:szCs w:val="20"/>
              </w:rPr>
              <w:t>s</w:t>
            </w:r>
            <w:r>
              <w:rPr>
                <w:rFonts w:hAnsi="Trebuchet MS"/>
                <w:sz w:val="20"/>
                <w:szCs w:val="20"/>
              </w:rPr>
              <w:t>’</w:t>
            </w:r>
            <w:r>
              <w:rPr>
                <w:rFonts w:ascii="Trebuchet MS"/>
                <w:sz w:val="20"/>
                <w:szCs w:val="20"/>
              </w:rPr>
              <w:t>mores</w:t>
            </w:r>
            <w:proofErr w:type="spellEnd"/>
            <w:r>
              <w:rPr>
                <w:rFonts w:ascii="Trebuchet MS"/>
                <w:sz w:val="20"/>
                <w:szCs w:val="20"/>
              </w:rPr>
              <w:t xml:space="preserve"> progression of </w:t>
            </w:r>
            <w:r>
              <w:rPr>
                <w:rFonts w:ascii="Trebuchet MS"/>
                <w:sz w:val="20"/>
                <w:szCs w:val="20"/>
              </w:rPr>
              <w:t>cooking at designated fractional intervals.</w:t>
            </w:r>
          </w:p>
        </w:tc>
      </w:tr>
      <w:tr w:rsidR="0028572A">
        <w:trPr>
          <w:trHeight w:val="4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Understand addition and subtraction of fractions as jointing and separating parts referring to the same whole.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</w:tr>
      <w:tr w:rsidR="0028572A">
        <w:trPr>
          <w:trHeight w:val="4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28572A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</w:tr>
      <w:tr w:rsidR="0028572A">
        <w:trPr>
          <w:trHeight w:val="4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28572A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</w:tr>
      <w:tr w:rsidR="0028572A">
        <w:trPr>
          <w:trHeight w:val="4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28572A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</w:tr>
      <w:tr w:rsidR="0028572A">
        <w:trPr>
          <w:trHeight w:val="4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28572A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</w:tr>
      <w:tr w:rsidR="0028572A">
        <w:trPr>
          <w:trHeight w:val="330"/>
        </w:trPr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T H I R D      T R I M E S T E R   </w:t>
            </w:r>
          </w:p>
        </w:tc>
      </w:tr>
      <w:tr w:rsidR="0028572A">
        <w:trPr>
          <w:trHeight w:val="2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28572A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BIG</w:t>
            </w:r>
            <w:r>
              <w:rPr>
                <w:b/>
                <w:bCs/>
                <w:sz w:val="20"/>
                <w:szCs w:val="20"/>
              </w:rPr>
              <w:t xml:space="preserve"> IDEA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PROJECT (PBL)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CULMINATING ACTIVITY</w:t>
            </w:r>
          </w:p>
        </w:tc>
      </w:tr>
      <w:tr w:rsidR="0028572A">
        <w:trPr>
          <w:trHeight w:val="2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Develop a model to describe light reflecting from objects.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Use a flashlight and a mirror to reflect rays of light to a given target.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 xml:space="preserve">Presentation of findings which includes angle measurements and result of </w:t>
            </w:r>
            <w:r>
              <w:rPr>
                <w:rFonts w:ascii="Trebuchet MS"/>
                <w:sz w:val="20"/>
                <w:szCs w:val="20"/>
              </w:rPr>
              <w:t>different targets.</w:t>
            </w:r>
          </w:p>
        </w:tc>
      </w:tr>
      <w:tr w:rsidR="0028572A">
        <w:trPr>
          <w:trHeight w:val="73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rFonts w:ascii="Trebuchet MS"/>
              </w:rPr>
              <w:t>Recognize angles as geometric shapes that are formed wherever two rays share a common endpoint, and understand concepts of angle measurements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</w:tr>
      <w:tr w:rsidR="0028572A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28572A"/>
          <w:p w:rsidR="0028572A" w:rsidRDefault="0028572A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</w:tr>
      <w:tr w:rsidR="0028572A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28572A"/>
          <w:p w:rsidR="0028572A" w:rsidRDefault="0028572A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</w:tr>
      <w:tr w:rsidR="0028572A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28572A"/>
          <w:p w:rsidR="0028572A" w:rsidRDefault="0028572A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</w:tr>
      <w:tr w:rsidR="0028572A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B840D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72A" w:rsidRDefault="0028572A"/>
          <w:p w:rsidR="0028572A" w:rsidRDefault="0028572A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2A" w:rsidRDefault="0028572A"/>
        </w:tc>
      </w:tr>
    </w:tbl>
    <w:p w:rsidR="0028572A" w:rsidRDefault="00B840DC">
      <w:pPr>
        <w:pStyle w:val="Body"/>
        <w:spacing w:line="240" w:lineRule="auto"/>
      </w:pPr>
      <w:r>
        <w:br/>
      </w:r>
    </w:p>
    <w:sectPr w:rsidR="0028572A" w:rsidSect="0028572A">
      <w:headerReference w:type="default" r:id="rId6"/>
      <w:footerReference w:type="default" r:id="rId7"/>
      <w:pgSz w:w="15840" w:h="12240" w:orient="landscape"/>
      <w:pgMar w:top="144" w:right="720" w:bottom="14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DC" w:rsidRDefault="00B840DC" w:rsidP="0028572A">
      <w:r>
        <w:separator/>
      </w:r>
    </w:p>
  </w:endnote>
  <w:endnote w:type="continuationSeparator" w:id="0">
    <w:p w:rsidR="00B840DC" w:rsidRDefault="00B840DC" w:rsidP="0028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2A" w:rsidRDefault="0028572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DC" w:rsidRDefault="00B840DC" w:rsidP="0028572A">
      <w:r>
        <w:separator/>
      </w:r>
    </w:p>
  </w:footnote>
  <w:footnote w:type="continuationSeparator" w:id="0">
    <w:p w:rsidR="00B840DC" w:rsidRDefault="00B840DC" w:rsidP="00285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2A" w:rsidRDefault="00B840DC">
    <w:pPr>
      <w:pStyle w:val="HeaderFooter"/>
      <w:jc w:val="center"/>
    </w:pPr>
    <w:r>
      <w:t>4th Grade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72A"/>
    <w:rsid w:val="0028572A"/>
    <w:rsid w:val="00B840DC"/>
    <w:rsid w:val="00F7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5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572A"/>
    <w:rPr>
      <w:u w:val="single"/>
    </w:rPr>
  </w:style>
  <w:style w:type="paragraph" w:customStyle="1" w:styleId="HeaderFooter">
    <w:name w:val="Header &amp; Footer"/>
    <w:rsid w:val="0028572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28572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Allyson Essex</cp:lastModifiedBy>
  <cp:revision>2</cp:revision>
  <dcterms:created xsi:type="dcterms:W3CDTF">2014-07-05T20:08:00Z</dcterms:created>
  <dcterms:modified xsi:type="dcterms:W3CDTF">2014-07-05T20:08:00Z</dcterms:modified>
</cp:coreProperties>
</file>